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5291F" w:rsidRPr="00C5291F" w:rsidRDefault="00C5291F" w:rsidP="00C5291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  <w14:ligatures w14:val="none"/>
        </w:rPr>
      </w:pPr>
      <w:r w:rsidRPr="00C5291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  <w14:ligatures w14:val="none"/>
        </w:rPr>
        <w:t>IMSOP - System Architecture</w:t>
      </w:r>
    </w:p>
    <w:p w:rsidR="00C5291F" w:rsidRPr="00C5291F" w:rsidRDefault="00C5291F" w:rsidP="00C5291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C5291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Overview</w:t>
      </w:r>
    </w:p>
    <w:p w:rsidR="00C5291F" w:rsidRPr="00C5291F" w:rsidRDefault="00C5291F" w:rsidP="00C529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5291F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IMSOP (Intelligent Multi-Cloud Supply Chain &amp; Operations Platform) is an enterprise-grade supply chain management and operations platform. It provides comprehensive visibility, control, and optimization across Azure-centric environments with optional multi-cloud support via Azure Arc, ensuring robustness, security, and high performance through containerization, IaC, and advanced monitoring.</w:t>
      </w:r>
    </w:p>
    <w:p w:rsidR="00C5291F" w:rsidRPr="00C5291F" w:rsidRDefault="00C5291F" w:rsidP="00C5291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C5291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System Architecture Diagram</w:t>
      </w:r>
    </w:p>
    <w:p w:rsidR="00F00AB1" w:rsidRDefault="00C5291F">
      <w:r w:rsidRPr="00C5291F">
        <w:rPr>
          <w:noProof/>
        </w:rPr>
        <w:drawing>
          <wp:inline distT="0" distB="0" distL="0" distR="0" wp14:anchorId="30863B2D" wp14:editId="58800493">
            <wp:extent cx="5454015" cy="6326373"/>
            <wp:effectExtent l="12700" t="12700" r="6985" b="11430"/>
            <wp:docPr id="135209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937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6462" cy="6398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3F4E" w:rsidRPr="00343F4E" w:rsidRDefault="00343F4E" w:rsidP="00343F4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lastRenderedPageBreak/>
        <w:t>Component Details</w:t>
      </w:r>
    </w:p>
    <w:p w:rsidR="00343F4E" w:rsidRPr="00343F4E" w:rsidRDefault="00343F4E" w:rsidP="00343F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Client Layer</w:t>
      </w:r>
    </w:p>
    <w:p w:rsidR="00343F4E" w:rsidRPr="00343F4E" w:rsidRDefault="00343F4E" w:rsidP="00343F4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React/Vite Dashboard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Comprehensive supply chain analytics and management, deployed on Vercel for fast static hosting with SSR support.</w:t>
      </w:r>
    </w:p>
    <w:p w:rsidR="00343F4E" w:rsidRPr="00343F4E" w:rsidRDefault="00343F4E" w:rsidP="00343F4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Mobile App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Field operations and real-time updates (React Native integration).</w:t>
      </w:r>
    </w:p>
    <w:p w:rsidR="00343F4E" w:rsidRPr="00343F4E" w:rsidRDefault="00343F4E" w:rsidP="00343F4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Authentication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Microsoft Entra ID (Azure AD) with JWT tokens and OAuth 2.0.</w:t>
      </w:r>
    </w:p>
    <w:p w:rsidR="00343F4E" w:rsidRPr="00343F4E" w:rsidRDefault="00343F4E" w:rsidP="00343F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API Gateway Layer</w:t>
      </w:r>
    </w:p>
    <w:p w:rsidR="00343F4E" w:rsidRPr="00343F4E" w:rsidRDefault="00343F4E" w:rsidP="00343F4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GraphQL API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Flexible query language using HotChocolate for complex data requirements.</w:t>
      </w:r>
    </w:p>
    <w:p w:rsidR="00343F4E" w:rsidRPr="00343F4E" w:rsidRDefault="00343F4E" w:rsidP="00343F4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REST API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Standard CRUD operations with ASP.NET Core Web API, secured via Azure API Management.</w:t>
      </w:r>
    </w:p>
    <w:p w:rsidR="00343F4E" w:rsidRPr="00343F4E" w:rsidRDefault="00343F4E" w:rsidP="00343F4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SignalR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Real-time event streaming and notifications for high-performance updates.</w:t>
      </w:r>
    </w:p>
    <w:p w:rsidR="00343F4E" w:rsidRPr="00343F4E" w:rsidRDefault="00343F4E" w:rsidP="00343F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Backend Layer</w:t>
      </w:r>
    </w:p>
    <w:p w:rsidR="00343F4E" w:rsidRPr="00343F4E" w:rsidRDefault="00343F4E" w:rsidP="00343F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Supply Chain Service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Procurement, inventory, logistics management (DDD with SOLID principles).</w:t>
      </w:r>
    </w:p>
    <w:p w:rsidR="00343F4E" w:rsidRPr="00343F4E" w:rsidRDefault="00343F4E" w:rsidP="00343F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Operations Service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Workflow automation, task management (Async processing).</w:t>
      </w:r>
    </w:p>
    <w:p w:rsidR="00343F4E" w:rsidRPr="00343F4E" w:rsidRDefault="00343F4E" w:rsidP="00343F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Analytics Engine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Predictive analytics using ML.NET and Azure Functions.</w:t>
      </w:r>
    </w:p>
    <w:p w:rsidR="00343F4E" w:rsidRPr="00343F4E" w:rsidRDefault="00343F4E" w:rsidP="00343F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Integration Service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Third-party API integrations via Azure Logic Apps and Microsoft Graph API.</w:t>
      </w:r>
    </w:p>
    <w:p w:rsidR="00343F4E" w:rsidRPr="00343F4E" w:rsidRDefault="00343F4E" w:rsidP="00343F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Data Layer</w:t>
      </w:r>
    </w:p>
    <w:p w:rsidR="00343F4E" w:rsidRPr="00343F4E" w:rsidRDefault="00343F4E" w:rsidP="00343F4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Aiven PostgreSQL Database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Managed primary data storage with ACID compliance and auto-scaling.</w:t>
      </w:r>
    </w:p>
    <w:p w:rsidR="00343F4E" w:rsidRPr="00343F4E" w:rsidRDefault="00343F4E" w:rsidP="00343F4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Aiven Redis Cache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High-performance caching layer for distributed sessions and data.</w:t>
      </w:r>
    </w:p>
    <w:p w:rsidR="00343F4E" w:rsidRPr="00343F4E" w:rsidRDefault="00343F4E" w:rsidP="00343F4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Aiven Elasticsearch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Full-text search and log aggregation, integrated with Azure Monitor.</w:t>
      </w:r>
    </w:p>
    <w:p w:rsidR="00343F4E" w:rsidRPr="00343F4E" w:rsidRDefault="00343F4E" w:rsidP="00343F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Azure Cloud Layer</w:t>
      </w:r>
    </w:p>
    <w:p w:rsidR="00343F4E" w:rsidRPr="00343F4E" w:rsidRDefault="00343F4E" w:rsidP="00343F4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Azure App Services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Hosting for .NET Core microservices.</w:t>
      </w:r>
    </w:p>
    <w:p w:rsidR="00343F4E" w:rsidRPr="00343F4E" w:rsidRDefault="00343F4E" w:rsidP="00343F4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Azure Functions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Serverless compute for event-driven tasks.</w:t>
      </w:r>
    </w:p>
    <w:p w:rsidR="00343F4E" w:rsidRPr="00343F4E" w:rsidRDefault="00343F4E" w:rsidP="00343F4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Azure Blob Storage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Secure file storage with encryption.</w:t>
      </w:r>
    </w:p>
    <w:p w:rsidR="00343F4E" w:rsidRPr="00343F4E" w:rsidRDefault="00343F4E" w:rsidP="00343F4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Azure Virtual Networks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Isolated networking with RBAC and Managed Identities.</w:t>
      </w:r>
    </w:p>
    <w:p w:rsidR="00343F4E" w:rsidRPr="00343F4E" w:rsidRDefault="00343F4E" w:rsidP="00343F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Service Layer</w:t>
      </w:r>
    </w:p>
    <w:p w:rsidR="00343F4E" w:rsidRPr="00343F4E" w:rsidRDefault="00343F4E" w:rsidP="00343F4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Message Queue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Azure Service Bus for asynchronous task processing.</w:t>
      </w:r>
    </w:p>
    <w:p w:rsidR="00343F4E" w:rsidRPr="00343F4E" w:rsidRDefault="00343F4E" w:rsidP="00343F4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Notification Service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Azure Logic Apps for email/SMS/push notifications.</w:t>
      </w:r>
    </w:p>
    <w:p w:rsidR="00343F4E" w:rsidRPr="00343F4E" w:rsidRDefault="00343F4E" w:rsidP="00343F4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Reporting Engine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Azure Functions for PDF generation and scheduled reports.</w:t>
      </w:r>
    </w:p>
    <w:p w:rsidR="00343F4E" w:rsidRDefault="00343F4E" w:rsidP="00343F4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ML/AI</w:t>
      </w:r>
      <w:r w:rsidRPr="00343F4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ML.NET models deployed in Azure Functions for predictions.</w:t>
      </w:r>
    </w:p>
    <w:p w:rsidR="00343F4E" w:rsidRPr="00343F4E" w:rsidRDefault="00343F4E" w:rsidP="00343F4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lastRenderedPageBreak/>
        <w:t>Data Flow</w:t>
      </w:r>
    </w:p>
    <w:p w:rsidR="009E6C13" w:rsidRPr="009E6C13" w:rsidRDefault="00343F4E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343F4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Supply Chain Order Flow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1. Intake &amp; Validation</w:t>
      </w:r>
    </w:p>
    <w:p w:rsidR="009E6C13" w:rsidRP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process begins when a user submits an order. Before any data hits the database, it must pass a logic gate.</w:t>
      </w:r>
    </w:p>
    <w:p w:rsidR="009E6C13" w:rsidRPr="009E6C13" w:rsidRDefault="009E6C13" w:rsidP="009E6C1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Order Creation: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The initial POST request.</w:t>
      </w:r>
    </w:p>
    <w:p w:rsidR="009E6C13" w:rsidRPr="009E6C13" w:rsidRDefault="009E6C13" w:rsidP="009E6C1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Validation (FluentValidation):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Ensures the data is structurally sound (e.g., valid email formats, non-empty fields, positive quantities).</w:t>
      </w:r>
    </w:p>
    <w:p w:rsidR="009E6C13" w:rsidRPr="009E6C13" w:rsidRDefault="009E6C13" w:rsidP="009E6C1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Inventory Check (EF Core):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 synchronous check against the database to ensure the items are currently in stock.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2. Decoupling &amp; Queuing</w:t>
      </w:r>
    </w:p>
    <w:p w:rsidR="009E6C13" w:rsidRP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Once validated, the system avoids "blocking" the user by offloading the heavy lifting.</w:t>
      </w:r>
    </w:p>
    <w:p w:rsidR="009E6C13" w:rsidRPr="009E6C13" w:rsidRDefault="009E6C13" w:rsidP="009E6C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Queue Processing (Azure Service Bus):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The order is published as a message to a topic or queue. This ensures that even if the supplier service is down, the order is safely persisted and ready for processing.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3. Execution &amp; Fulfillment</w:t>
      </w:r>
    </w:p>
    <w:p w:rsidR="009E6C13" w:rsidRP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backend workers pick up the message from the Service Bus to complete the transaction.</w:t>
      </w:r>
    </w:p>
    <w:p w:rsidR="009E6C13" w:rsidRPr="009E6C13" w:rsidRDefault="009E6C13" w:rsidP="009E6C1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Supplier Notification: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An automated trigger (likely a Function or Microservice) notifies the warehouse or third-party supplier.</w:t>
      </w:r>
    </w:p>
    <w:p w:rsidR="009E6C13" w:rsidRPr="009E6C13" w:rsidRDefault="009E6C13" w:rsidP="009E6C1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Fulfillment: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The physical process of picking, packing, and readying the item for shipping.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4. Real-time Updates &amp; Monitoring</w:t>
      </w:r>
    </w:p>
    <w:p w:rsidR="009E6C13" w:rsidRP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As the order moves toward the customer, the system provides transparency and logs performance.</w:t>
      </w:r>
    </w:p>
    <w:p w:rsidR="009E6C13" w:rsidRPr="009E6C13" w:rsidRDefault="009E6C13" w:rsidP="009E6C1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Shipment Tracking (SignalR):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Instead of the user refreshing their page, SignalR pushes "Live" status updates (e.g., "Picked," "Shipped") directly to the client UI in real-time.</w:t>
      </w:r>
    </w:p>
    <w:p w:rsidR="009E6C13" w:rsidRDefault="009E6C13" w:rsidP="009E6C1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Delivery &amp; Analytics Update (Azure Monitor):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Once the cycle is complete, the telemetry data is sent to Azure Monitor/Application Insights to track success rates, latency, and potential bottlenecks.</w:t>
      </w:r>
    </w:p>
    <w:p w:rsid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9E6C13" w:rsidRDefault="00EC217C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EC217C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lastRenderedPageBreak/>
        <w:drawing>
          <wp:inline distT="0" distB="0" distL="0" distR="0" wp14:anchorId="683F4A9F" wp14:editId="62826D12">
            <wp:extent cx="5731510" cy="4455160"/>
            <wp:effectExtent l="0" t="0" r="0" b="2540"/>
            <wp:docPr id="111365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588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1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C13" w:rsidRP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Data Pipeline Architecture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1. Ingestion &amp; Pre-processing</w:t>
      </w:r>
    </w:p>
    <w:p w:rsidR="009E6C13" w:rsidRP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journey begins with the raw data entry point.</w:t>
      </w:r>
    </w:p>
    <w:p w:rsidR="009E6C13" w:rsidRPr="009E6C13" w:rsidRDefault="009E6C13" w:rsidP="009E6C1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Data Sources: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External APIs, IoT sensors, or database logs.</w:t>
      </w:r>
    </w:p>
    <w:p w:rsidR="009E6C13" w:rsidRPr="009E6C13" w:rsidRDefault="009E6C13" w:rsidP="009E6C1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Collection (.NET Worker):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 lightweight, long-running background service responsible for polling or listening to data sources and pushing them into the cloud environment.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2. Transformation &amp; Storage</w:t>
      </w:r>
    </w:p>
    <w:p w:rsidR="009E6C13" w:rsidRP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Once the data is inside the cloud, it needs to be "cleaned" and stored for fast access.</w:t>
      </w:r>
    </w:p>
    <w:p w:rsidR="009E6C13" w:rsidRPr="009E6C13" w:rsidRDefault="009E6C13" w:rsidP="009E6C1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Processing (Azure Functions):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Serverless compute handles the business logic, data normalization, and transformation. This scales automatically based on the volume of incoming data.</w:t>
      </w:r>
    </w:p>
    <w:p w:rsidR="009E6C13" w:rsidRPr="00EC217C" w:rsidRDefault="009E6C13" w:rsidP="009E6C1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Cache Update (Aiven Redis):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Instead of hitting a slow primary database, processed data is pushed to a high-speed </w:t>
      </w: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Redis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instance. This ensures the "latest state" of the data is available with sub-millisecond latency.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lastRenderedPageBreak/>
        <w:t>3. Real-time Delivery &amp; Monitoring</w:t>
      </w:r>
    </w:p>
    <w:p w:rsidR="009E6C13" w:rsidRPr="009E6C13" w:rsidRDefault="009E6C13" w:rsidP="009E6C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final layer focuses on getting that data in front of the right eyes immediately.</w:t>
      </w:r>
    </w:p>
    <w:p w:rsidR="009E6C13" w:rsidRPr="009E6C13" w:rsidRDefault="009E6C13" w:rsidP="009E6C1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Dashboard Update (SignalR):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Rather than having users refresh a browser, SignalR pushes the updated Redis values directly to the front-end dashboard via WebSockets.</w:t>
      </w:r>
    </w:p>
    <w:p w:rsidR="009E6C13" w:rsidRPr="009E6C13" w:rsidRDefault="009E6C13" w:rsidP="009E6C1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Alert Generation (Azure Monitor):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If the data processing identifies an anomaly or exceeds a predefined threshold, Azure Monitor triggers automated alerts (Email, SMS, or Webhooks).</w:t>
      </w:r>
    </w:p>
    <w:p w:rsidR="009E6C13" w:rsidRDefault="009E6C13">
      <w:r w:rsidRPr="009E6C13">
        <w:rPr>
          <w:noProof/>
        </w:rPr>
        <w:drawing>
          <wp:inline distT="0" distB="0" distL="0" distR="0" wp14:anchorId="1E7B6EBC" wp14:editId="2BA36144">
            <wp:extent cx="5433237" cy="4667177"/>
            <wp:effectExtent l="0" t="0" r="2540" b="0"/>
            <wp:docPr id="24255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2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2854" cy="47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FFC" w:rsidRDefault="00315FFC"/>
    <w:p w:rsidR="009E6C13" w:rsidRPr="009E6C13" w:rsidRDefault="009E6C13" w:rsidP="009E6C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Hybrid Request &amp; Integration Workflow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1. The Gateway Layer</w:t>
      </w:r>
    </w:p>
    <w:p w:rsidR="009E6C13" w:rsidRPr="009E6C13" w:rsidRDefault="009E6C13" w:rsidP="009E6C1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Local Request: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This is the entry point, likely originating from an on-premises application or a local user terminal.</w:t>
      </w:r>
    </w:p>
    <w:p w:rsidR="009E6C13" w:rsidRPr="009E6C13" w:rsidRDefault="009E6C13" w:rsidP="009E6C1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Cloud Router (.NET Core):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 high-performance middleware built on .NET Core that acts as the intelligent traffic cop. It determines how to handle the request based on geography, load, or security rules.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lastRenderedPageBreak/>
        <w:t>2. The Hybrid Bridge</w:t>
      </w:r>
    </w:p>
    <w:p w:rsidR="009E6C13" w:rsidRPr="009E6C13" w:rsidRDefault="009E6C13" w:rsidP="009E6C1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Azure Selection (via Azure Arc):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This is the "brain" of the hybrid setup. </w:t>
      </w: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Azure Arc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allows you to manage non-Azure resources as if they were native. The router uses Arc to select the most appropriate Azure region or localized resource to handle the heavy lifting.</w:t>
      </w:r>
    </w:p>
    <w:p w:rsidR="009E6C13" w:rsidRPr="009E6C13" w:rsidRDefault="009E6C13" w:rsidP="009E6C1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Azure API Call (SDK):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Once the target is identified, the system uses the official Azure SDK to securely trigger cloud services (like Storage, AI, or Compute).</w:t>
      </w:r>
    </w:p>
    <w:p w:rsidR="009E6C13" w:rsidRPr="009E6C13" w:rsidRDefault="009E6C13" w:rsidP="009E6C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3. Aggregation &amp; Delivery</w:t>
      </w:r>
    </w:p>
    <w:p w:rsidR="009E6C13" w:rsidRPr="009E6C13" w:rsidRDefault="009E6C13" w:rsidP="009E6C1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Result Aggregation (Azure Functions):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Since an API call might return raw or fragmented data, a serverless </w:t>
      </w: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Azure Function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sits in the middle. It "massages" the data, combines it with other necessary context, and prepares the final payload.</w:t>
      </w:r>
    </w:p>
    <w:p w:rsidR="009E6C13" w:rsidRDefault="009E6C13" w:rsidP="009E6C1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E6C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Response to Client:</w:t>
      </w:r>
      <w:r w:rsidRPr="009E6C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The cleaned, aggregated data is sent back through the router to the local user, completing the cycle with minimal latency.</w:t>
      </w:r>
    </w:p>
    <w:p w:rsidR="00315FFC" w:rsidRPr="009E6C13" w:rsidRDefault="00315FFC" w:rsidP="00315F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9E6C13" w:rsidRDefault="00315FFC">
      <w:r w:rsidRPr="00315FFC">
        <w:rPr>
          <w:noProof/>
        </w:rPr>
        <w:drawing>
          <wp:inline distT="0" distB="0" distL="0" distR="0" wp14:anchorId="08E86056" wp14:editId="0B63ACCD">
            <wp:extent cx="5459584" cy="4795284"/>
            <wp:effectExtent l="0" t="0" r="1905" b="5715"/>
            <wp:docPr id="5148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1400" name=""/>
                    <pic:cNvPicPr/>
                  </pic:nvPicPr>
                  <pic:blipFill rotWithShape="1">
                    <a:blip r:embed="rId8"/>
                    <a:srcRect l="-1" r="1189" b="10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36" cy="481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FFC" w:rsidRDefault="00315FFC"/>
    <w:p w:rsidR="00315FFC" w:rsidRDefault="00315FFC" w:rsidP="00315FFC">
      <w:pPr>
        <w:pStyle w:val="NormalWeb"/>
        <w:rPr>
          <w:b/>
          <w:bCs/>
          <w:sz w:val="36"/>
          <w:szCs w:val="36"/>
        </w:rPr>
      </w:pPr>
      <w:r w:rsidRPr="00315FFC">
        <w:rPr>
          <w:b/>
          <w:bCs/>
          <w:sz w:val="36"/>
          <w:szCs w:val="36"/>
        </w:rPr>
        <w:lastRenderedPageBreak/>
        <w:t>Technology Stack</w:t>
      </w:r>
    </w:p>
    <w:p w:rsidR="00315FFC" w:rsidRPr="00315FFC" w:rsidRDefault="00315FFC" w:rsidP="00315FFC">
      <w:pPr>
        <w:pStyle w:val="NormalWeb"/>
        <w:rPr>
          <w:b/>
          <w:bCs/>
          <w:sz w:val="36"/>
          <w:szCs w:val="36"/>
        </w:rPr>
      </w:pPr>
      <w:r w:rsidRPr="00315FFC">
        <w:rPr>
          <w:b/>
          <w:bCs/>
          <w:noProof/>
          <w:sz w:val="36"/>
          <w:szCs w:val="36"/>
        </w:rPr>
        <w:drawing>
          <wp:inline distT="0" distB="0" distL="0" distR="0" wp14:anchorId="4EFC29BB" wp14:editId="63169FDA">
            <wp:extent cx="5443832" cy="3721395"/>
            <wp:effectExtent l="0" t="0" r="5080" b="0"/>
            <wp:docPr id="211305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51876" name=""/>
                    <pic:cNvPicPr/>
                  </pic:nvPicPr>
                  <pic:blipFill rotWithShape="1">
                    <a:blip r:embed="rId9"/>
                    <a:srcRect l="5566" t="5287" r="5936" b="8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824" cy="374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513" w:rsidRDefault="00420513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Key Features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1. Supply Chain Management</w:t>
      </w:r>
    </w:p>
    <w:p w:rsidR="00420513" w:rsidRPr="00420513" w:rsidRDefault="00420513" w:rsidP="0042051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Procurement automation</w:t>
      </w:r>
    </w:p>
    <w:p w:rsidR="00420513" w:rsidRPr="00420513" w:rsidRDefault="00420513" w:rsidP="0042051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Inventory optimization</w:t>
      </w:r>
    </w:p>
    <w:p w:rsidR="00420513" w:rsidRPr="00420513" w:rsidRDefault="00420513" w:rsidP="0042051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Supplier management</w:t>
      </w:r>
    </w:p>
    <w:p w:rsidR="00420513" w:rsidRPr="00420513" w:rsidRDefault="00420513" w:rsidP="0042051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Purchase order tracking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2. Operations Management</w:t>
      </w:r>
    </w:p>
    <w:p w:rsidR="00420513" w:rsidRPr="00420513" w:rsidRDefault="00420513" w:rsidP="0042051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Workflow automation</w:t>
      </w:r>
    </w:p>
    <w:p w:rsidR="00420513" w:rsidRPr="00420513" w:rsidRDefault="00420513" w:rsidP="0042051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Task management</w:t>
      </w:r>
    </w:p>
    <w:p w:rsidR="00420513" w:rsidRPr="00420513" w:rsidRDefault="00420513" w:rsidP="0042051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Resource allocation</w:t>
      </w:r>
    </w:p>
    <w:p w:rsidR="00420513" w:rsidRPr="00420513" w:rsidRDefault="00420513" w:rsidP="0042051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Performance tracking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3. Analytics &amp; Insights</w:t>
      </w:r>
    </w:p>
    <w:p w:rsidR="00420513" w:rsidRPr="00420513" w:rsidRDefault="00420513" w:rsidP="0042051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Real-time dashboards</w:t>
      </w:r>
    </w:p>
    <w:p w:rsidR="00420513" w:rsidRPr="00420513" w:rsidRDefault="00420513" w:rsidP="0042051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Predictive analytics</w:t>
      </w:r>
    </w:p>
    <w:p w:rsidR="00420513" w:rsidRPr="00420513" w:rsidRDefault="00420513" w:rsidP="0042051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Anomaly detection</w:t>
      </w:r>
    </w:p>
    <w:p w:rsidR="00420513" w:rsidRPr="00420513" w:rsidRDefault="00420513" w:rsidP="0042051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Custom reports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lastRenderedPageBreak/>
        <w:t>4. Azure-Centric Support</w:t>
      </w:r>
    </w:p>
    <w:p w:rsidR="00420513" w:rsidRPr="00420513" w:rsidRDefault="00420513" w:rsidP="0042051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Azure App Services integration</w:t>
      </w:r>
    </w:p>
    <w:p w:rsidR="00420513" w:rsidRPr="00420513" w:rsidRDefault="00420513" w:rsidP="0042051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Azure Functions for serverless</w:t>
      </w:r>
    </w:p>
    <w:p w:rsidR="00420513" w:rsidRPr="00420513" w:rsidRDefault="00420513" w:rsidP="0042051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Azure Arc for hybrid/multi-cloud</w:t>
      </w:r>
    </w:p>
    <w:p w:rsidR="00420513" w:rsidRPr="00420513" w:rsidRDefault="00420513" w:rsidP="0042051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Secure networking with Virtual Networks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5. Integration Capabilities</w:t>
      </w:r>
    </w:p>
    <w:p w:rsidR="00420513" w:rsidRPr="00420513" w:rsidRDefault="00420513" w:rsidP="0042051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ERP system integration via Azure Logic Apps</w:t>
      </w:r>
    </w:p>
    <w:p w:rsidR="00420513" w:rsidRPr="00420513" w:rsidRDefault="00420513" w:rsidP="0042051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Third-party API support (OAuth 2.0)</w:t>
      </w:r>
    </w:p>
    <w:p w:rsidR="00420513" w:rsidRPr="00420513" w:rsidRDefault="00420513" w:rsidP="0042051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Data synchronization with Microsoft Graph API</w:t>
      </w:r>
    </w:p>
    <w:p w:rsidR="00420513" w:rsidRPr="00420513" w:rsidRDefault="00420513" w:rsidP="0042051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Webhook support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Security Architecture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Authentication</w:t>
      </w:r>
    </w:p>
    <w:p w:rsidR="00420513" w:rsidRPr="00420513" w:rsidRDefault="00420513" w:rsidP="0042051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Microsoft Entra ID for third-party integrations</w:t>
      </w:r>
    </w:p>
    <w:p w:rsidR="00420513" w:rsidRPr="00420513" w:rsidRDefault="00420513" w:rsidP="0042051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JWT for API authentication</w:t>
      </w:r>
    </w:p>
    <w:p w:rsidR="00420513" w:rsidRPr="00420513" w:rsidRDefault="00420513" w:rsidP="0042051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Multi-factor authentication support</w:t>
      </w:r>
    </w:p>
    <w:p w:rsidR="00420513" w:rsidRPr="00420513" w:rsidRDefault="00420513" w:rsidP="0042051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Session management with Managed Identities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Authorization</w:t>
      </w:r>
    </w:p>
    <w:p w:rsidR="00420513" w:rsidRPr="00420513" w:rsidRDefault="00420513" w:rsidP="0042051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Role-based access control (RBAC) via Azure</w:t>
      </w:r>
    </w:p>
    <w:p w:rsidR="00420513" w:rsidRPr="00420513" w:rsidRDefault="00420513" w:rsidP="0042051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Attribute-based access control (ABAC)</w:t>
      </w:r>
    </w:p>
    <w:p w:rsidR="00420513" w:rsidRPr="00420513" w:rsidRDefault="00420513" w:rsidP="0042051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Resource-level permissions</w:t>
      </w:r>
    </w:p>
    <w:p w:rsidR="00420513" w:rsidRPr="00420513" w:rsidRDefault="00420513" w:rsidP="0042051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Audit logging with Azure Monitor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Data Protection</w:t>
      </w:r>
    </w:p>
    <w:p w:rsidR="00420513" w:rsidRPr="00420513" w:rsidRDefault="00420513" w:rsidP="0042051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End-to-end encryption (Azure Key Vault)</w:t>
      </w:r>
    </w:p>
    <w:p w:rsidR="00420513" w:rsidRPr="00420513" w:rsidRDefault="00420513" w:rsidP="0042051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Database encryption at rest (Aiven)</w:t>
      </w:r>
    </w:p>
    <w:p w:rsidR="00420513" w:rsidRPr="00420513" w:rsidRDefault="00420513" w:rsidP="0042051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TLS/SSL in transit</w:t>
      </w:r>
    </w:p>
    <w:p w:rsidR="00420513" w:rsidRPr="00420513" w:rsidRDefault="00420513" w:rsidP="0042051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Data anonymization and secrets management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Scalability Considerations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Horizontal Scaling</w:t>
      </w:r>
    </w:p>
    <w:p w:rsidR="00420513" w:rsidRPr="00420513" w:rsidRDefault="00420513" w:rsidP="0042051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Stateless microservices in Docker/Kubernetes</w:t>
      </w:r>
    </w:p>
    <w:p w:rsidR="00420513" w:rsidRPr="00420513" w:rsidRDefault="00420513" w:rsidP="0042051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Load balancing via Azure App Service</w:t>
      </w:r>
    </w:p>
    <w:p w:rsidR="00420513" w:rsidRPr="00420513" w:rsidRDefault="00420513" w:rsidP="0042051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Database replication (Aiven auto-scaling)</w:t>
      </w:r>
    </w:p>
    <w:p w:rsidR="00420513" w:rsidRPr="00420513" w:rsidRDefault="00420513" w:rsidP="0042051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Cache distribution (Aiven Redis Cluster)</w:t>
      </w:r>
    </w:p>
    <w:p w:rsid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lastRenderedPageBreak/>
        <w:t>Performance Optimization</w:t>
      </w:r>
    </w:p>
    <w:p w:rsidR="00420513" w:rsidRPr="00420513" w:rsidRDefault="00420513" w:rsidP="0042051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Query optimization with EF Core</w:t>
      </w:r>
    </w:p>
    <w:p w:rsidR="00420513" w:rsidRPr="00420513" w:rsidRDefault="00420513" w:rsidP="0042051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Caching strategies (IDistributedCache)</w:t>
      </w:r>
    </w:p>
    <w:p w:rsidR="00420513" w:rsidRPr="00420513" w:rsidRDefault="00420513" w:rsidP="0042051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Batch processing in Azure Functions</w:t>
      </w:r>
    </w:p>
    <w:p w:rsidR="00420513" w:rsidRPr="00420513" w:rsidRDefault="00420513" w:rsidP="0042051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Asynchronous operations with async/await in .NET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Monitoring &amp; Observability</w:t>
      </w:r>
    </w:p>
    <w:p w:rsidR="00420513" w:rsidRPr="00420513" w:rsidRDefault="00420513" w:rsidP="0042051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Azure Monitor and Application Insights for logging</w:t>
      </w:r>
    </w:p>
    <w:p w:rsidR="00420513" w:rsidRPr="00420513" w:rsidRDefault="00420513" w:rsidP="0042051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Log Analytics for centralized logs</w:t>
      </w:r>
    </w:p>
    <w:p w:rsidR="00420513" w:rsidRPr="00420513" w:rsidRDefault="00420513" w:rsidP="0042051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Alerting and performance optimization</w:t>
      </w:r>
    </w:p>
    <w:p w:rsidR="00842A39" w:rsidRPr="00842A39" w:rsidRDefault="00420513" w:rsidP="00842A39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Root cause analysis with troubleshooting tool</w:t>
      </w:r>
      <w:r w:rsidR="00842A3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</w:t>
      </w:r>
    </w:p>
    <w:p w:rsidR="00842A39" w:rsidRPr="00842A39" w:rsidRDefault="00842A39" w:rsidP="00842A39">
      <w:pPr>
        <w:pStyle w:val="NormalWeb"/>
        <w:rPr>
          <w:b/>
          <w:bCs/>
          <w:sz w:val="36"/>
          <w:szCs w:val="36"/>
        </w:rPr>
      </w:pPr>
      <w:r w:rsidRPr="00842A39">
        <w:rPr>
          <w:b/>
          <w:bCs/>
          <w:sz w:val="36"/>
          <w:szCs w:val="36"/>
        </w:rPr>
        <w:t>Deployment Architecture</w:t>
      </w:r>
    </w:p>
    <w:p w:rsidR="00315FFC" w:rsidRDefault="00CD43AD">
      <w:r w:rsidRPr="00CD43AD">
        <w:rPr>
          <w:noProof/>
        </w:rPr>
        <w:drawing>
          <wp:inline distT="0" distB="0" distL="0" distR="0" wp14:anchorId="06E983A0" wp14:editId="476B40B4">
            <wp:extent cx="4018844" cy="4447540"/>
            <wp:effectExtent l="0" t="0" r="0" b="0"/>
            <wp:docPr id="184086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67974" name=""/>
                    <pic:cNvPicPr/>
                  </pic:nvPicPr>
                  <pic:blipFill rotWithShape="1">
                    <a:blip r:embed="rId10"/>
                    <a:srcRect l="8076" t="7355" b="9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730" cy="451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513" w:rsidRPr="00842A39" w:rsidRDefault="00420513" w:rsidP="004205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842A3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Deployment Tools:</w:t>
      </w:r>
    </w:p>
    <w:p w:rsidR="00420513" w:rsidRPr="00420513" w:rsidRDefault="00420513" w:rsidP="0042051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IaC: Azure Bicep/ARM Templates for infrastructure provisioning.</w:t>
      </w:r>
    </w:p>
    <w:p w:rsidR="00420513" w:rsidRPr="00420513" w:rsidRDefault="00420513" w:rsidP="0042051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CI/CD: Azure DevOps Pipelines or GitHub Actions for automated builds, tests (TDD), and deployments.</w:t>
      </w:r>
    </w:p>
    <w:p w:rsidR="00420513" w:rsidRPr="00420513" w:rsidRDefault="00420513" w:rsidP="0042051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Static Assets: GitHub Pages for documentation/hosting static parts if needed, Render for backend preview environments.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lastRenderedPageBreak/>
        <w:t>SOLID Principles Implementation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Single Responsibility</w:t>
      </w:r>
    </w:p>
    <w:p w:rsidR="00420513" w:rsidRPr="00420513" w:rsidRDefault="00420513" w:rsidP="0042051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Each service handles one domain</w:t>
      </w:r>
    </w:p>
    <w:p w:rsidR="00420513" w:rsidRPr="00420513" w:rsidRDefault="00420513" w:rsidP="0042051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Clear separation of concerns</w:t>
      </w:r>
    </w:p>
    <w:p w:rsidR="00420513" w:rsidRPr="00420513" w:rsidRDefault="00420513" w:rsidP="0042051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Focused business logic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Open/Closed</w:t>
      </w:r>
    </w:p>
    <w:p w:rsidR="00420513" w:rsidRPr="00420513" w:rsidRDefault="00420513" w:rsidP="0042051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Extensible through plugins</w:t>
      </w:r>
    </w:p>
    <w:p w:rsidR="00420513" w:rsidRPr="00420513" w:rsidRDefault="00420513" w:rsidP="0042051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New integrations without modification</w:t>
      </w:r>
    </w:p>
    <w:p w:rsidR="00420513" w:rsidRPr="00420513" w:rsidRDefault="00420513" w:rsidP="0042051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Interface-based design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Liskov Substitution</w:t>
      </w:r>
    </w:p>
    <w:p w:rsidR="00420513" w:rsidRPr="00420513" w:rsidRDefault="00420513" w:rsidP="0042051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Consistent service interfaces</w:t>
      </w:r>
    </w:p>
    <w:p w:rsidR="00420513" w:rsidRPr="00420513" w:rsidRDefault="00420513" w:rsidP="0042051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Predictable behavior</w:t>
      </w:r>
    </w:p>
    <w:p w:rsidR="00420513" w:rsidRPr="00420513" w:rsidRDefault="00420513" w:rsidP="0042051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Type-safe operations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Interface Segregation</w:t>
      </w:r>
    </w:p>
    <w:p w:rsidR="00420513" w:rsidRPr="00420513" w:rsidRDefault="00420513" w:rsidP="0042051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Minimal required dependencies</w:t>
      </w:r>
    </w:p>
    <w:p w:rsidR="00420513" w:rsidRPr="00420513" w:rsidRDefault="00420513" w:rsidP="0042051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Focused service contracts</w:t>
      </w:r>
    </w:p>
    <w:p w:rsidR="00420513" w:rsidRPr="00420513" w:rsidRDefault="00420513" w:rsidP="0042051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Specific API endpoints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Dependency Inversion</w:t>
      </w:r>
    </w:p>
    <w:p w:rsidR="00420513" w:rsidRPr="00420513" w:rsidRDefault="00420513" w:rsidP="0042051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Services depend on abstractions</w:t>
      </w:r>
    </w:p>
    <w:p w:rsidR="00420513" w:rsidRPr="00420513" w:rsidRDefault="00420513" w:rsidP="0042051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Dependency injection pattern</w:t>
      </w:r>
    </w:p>
    <w:p w:rsidR="00420513" w:rsidRPr="00420513" w:rsidRDefault="00420513" w:rsidP="0042051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Plugin architecture</w:t>
      </w: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Performance Metrics</w:t>
      </w:r>
    </w:p>
    <w:p w:rsidR="00420513" w:rsidRPr="00420513" w:rsidRDefault="00420513" w:rsidP="0042051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API Response Time</w:t>
      </w: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&lt; 200ms (p95)</w:t>
      </w:r>
    </w:p>
    <w:p w:rsidR="00420513" w:rsidRPr="00420513" w:rsidRDefault="00420513" w:rsidP="0042051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GraphQL Query Time</w:t>
      </w: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&lt; 500ms (p95)</w:t>
      </w:r>
    </w:p>
    <w:p w:rsidR="00420513" w:rsidRPr="00420513" w:rsidRDefault="00420513" w:rsidP="0042051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Real-time Event Latency</w:t>
      </w: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&lt; 100ms</w:t>
      </w:r>
    </w:p>
    <w:p w:rsidR="00420513" w:rsidRPr="00420513" w:rsidRDefault="00420513" w:rsidP="0042051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Dashboard Load Time</w:t>
      </w: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&lt; 2s</w:t>
      </w:r>
    </w:p>
    <w:p w:rsidR="00420513" w:rsidRPr="00420513" w:rsidRDefault="00420513" w:rsidP="0042051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Database Query Time</w:t>
      </w: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&lt; 50ms (p95)</w:t>
      </w:r>
    </w:p>
    <w:p w:rsidR="00420513" w:rsidRPr="00420513" w:rsidRDefault="00420513" w:rsidP="0042051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Cache Hit Rate</w:t>
      </w: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&gt; 85%</w:t>
      </w:r>
    </w:p>
    <w:p w:rsidR="00420513" w:rsidRPr="00420513" w:rsidRDefault="00420513" w:rsidP="0042051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System Availability</w:t>
      </w: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&gt; 99.9%</w:t>
      </w:r>
    </w:p>
    <w:p w:rsidR="00842A39" w:rsidRDefault="00842A39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</w:p>
    <w:p w:rsidR="00842A39" w:rsidRDefault="00842A39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</w:p>
    <w:p w:rsidR="00842A39" w:rsidRDefault="00842A39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</w:p>
    <w:p w:rsidR="00420513" w:rsidRPr="00420513" w:rsidRDefault="00420513" w:rsidP="004205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lastRenderedPageBreak/>
        <w:t>Future Enhancements</w:t>
      </w:r>
    </w:p>
    <w:p w:rsidR="00420513" w:rsidRPr="00420513" w:rsidRDefault="00420513" w:rsidP="0042051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Advanced Analytics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Machine learning models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Predictive maintenance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Demand forecasting</w:t>
      </w:r>
    </w:p>
    <w:p w:rsidR="00420513" w:rsidRPr="00420513" w:rsidRDefault="00420513" w:rsidP="0042051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Blockchain Integration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Supply chain transparency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Smart contracts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Immutable audit trail</w:t>
      </w:r>
    </w:p>
    <w:p w:rsidR="00420513" w:rsidRPr="00420513" w:rsidRDefault="00420513" w:rsidP="0042051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IoT Integration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Real-time tracking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Sensor data collection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Automated alerts</w:t>
      </w:r>
    </w:p>
    <w:p w:rsidR="00420513" w:rsidRPr="00420513" w:rsidRDefault="00420513" w:rsidP="0042051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Advanced Automation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RPA integration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Workflow optimization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Intelligent routing</w:t>
      </w:r>
    </w:p>
    <w:p w:rsidR="00420513" w:rsidRPr="00420513" w:rsidRDefault="00420513" w:rsidP="0042051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Sustainability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Carbon footprint tracking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Green logistics optimization</w:t>
      </w:r>
    </w:p>
    <w:p w:rsidR="00420513" w:rsidRPr="00420513" w:rsidRDefault="00420513" w:rsidP="00420513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42051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ESG reporting</w:t>
      </w:r>
    </w:p>
    <w:p w:rsidR="00420513" w:rsidRDefault="00420513"/>
    <w:sectPr w:rsidR="004205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32A19"/>
    <w:multiLevelType w:val="multilevel"/>
    <w:tmpl w:val="721AD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515CB1"/>
    <w:multiLevelType w:val="multilevel"/>
    <w:tmpl w:val="78ACF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7071A3"/>
    <w:multiLevelType w:val="multilevel"/>
    <w:tmpl w:val="8E8C0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341B5C"/>
    <w:multiLevelType w:val="multilevel"/>
    <w:tmpl w:val="7A36C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210A9A"/>
    <w:multiLevelType w:val="multilevel"/>
    <w:tmpl w:val="CF324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985B7A"/>
    <w:multiLevelType w:val="multilevel"/>
    <w:tmpl w:val="63622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3D7C82"/>
    <w:multiLevelType w:val="multilevel"/>
    <w:tmpl w:val="A184E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4C38E9"/>
    <w:multiLevelType w:val="multilevel"/>
    <w:tmpl w:val="175EB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CD6EAF"/>
    <w:multiLevelType w:val="multilevel"/>
    <w:tmpl w:val="1E96D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B01AD1"/>
    <w:multiLevelType w:val="multilevel"/>
    <w:tmpl w:val="0AD8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F207CD"/>
    <w:multiLevelType w:val="multilevel"/>
    <w:tmpl w:val="E666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597B98"/>
    <w:multiLevelType w:val="multilevel"/>
    <w:tmpl w:val="AA8EA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FB3829"/>
    <w:multiLevelType w:val="multilevel"/>
    <w:tmpl w:val="77C41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FE329B"/>
    <w:multiLevelType w:val="multilevel"/>
    <w:tmpl w:val="6622C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987E02"/>
    <w:multiLevelType w:val="multilevel"/>
    <w:tmpl w:val="EE363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2008A4"/>
    <w:multiLevelType w:val="multilevel"/>
    <w:tmpl w:val="619C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B54C03"/>
    <w:multiLevelType w:val="multilevel"/>
    <w:tmpl w:val="A454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0626A5"/>
    <w:multiLevelType w:val="multilevel"/>
    <w:tmpl w:val="5D7CC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3E78FD"/>
    <w:multiLevelType w:val="multilevel"/>
    <w:tmpl w:val="AEB86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5D5D56"/>
    <w:multiLevelType w:val="multilevel"/>
    <w:tmpl w:val="FE385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C22D72"/>
    <w:multiLevelType w:val="multilevel"/>
    <w:tmpl w:val="58F2D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1413A9E"/>
    <w:multiLevelType w:val="multilevel"/>
    <w:tmpl w:val="B9268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E67BA2"/>
    <w:multiLevelType w:val="multilevel"/>
    <w:tmpl w:val="7848E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6E12109"/>
    <w:multiLevelType w:val="multilevel"/>
    <w:tmpl w:val="34D2D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682655"/>
    <w:multiLevelType w:val="multilevel"/>
    <w:tmpl w:val="9182B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1F2157"/>
    <w:multiLevelType w:val="multilevel"/>
    <w:tmpl w:val="5934A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697502"/>
    <w:multiLevelType w:val="multilevel"/>
    <w:tmpl w:val="3D86B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CE5836"/>
    <w:multiLevelType w:val="multilevel"/>
    <w:tmpl w:val="CCCC6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D7097D"/>
    <w:multiLevelType w:val="multilevel"/>
    <w:tmpl w:val="5F4E8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A97F82"/>
    <w:multiLevelType w:val="multilevel"/>
    <w:tmpl w:val="E9D29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9B40F5"/>
    <w:multiLevelType w:val="multilevel"/>
    <w:tmpl w:val="528C1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127558"/>
    <w:multiLevelType w:val="multilevel"/>
    <w:tmpl w:val="FEA0E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57C71B6"/>
    <w:multiLevelType w:val="multilevel"/>
    <w:tmpl w:val="2182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B85E06"/>
    <w:multiLevelType w:val="multilevel"/>
    <w:tmpl w:val="B9385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80C3A2D"/>
    <w:multiLevelType w:val="multilevel"/>
    <w:tmpl w:val="3BD48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6875515">
    <w:abstractNumId w:val="21"/>
  </w:num>
  <w:num w:numId="2" w16cid:durableId="584342304">
    <w:abstractNumId w:val="8"/>
  </w:num>
  <w:num w:numId="3" w16cid:durableId="464394420">
    <w:abstractNumId w:val="16"/>
  </w:num>
  <w:num w:numId="4" w16cid:durableId="313803189">
    <w:abstractNumId w:val="18"/>
  </w:num>
  <w:num w:numId="5" w16cid:durableId="1204559549">
    <w:abstractNumId w:val="31"/>
  </w:num>
  <w:num w:numId="6" w16cid:durableId="1133405279">
    <w:abstractNumId w:val="28"/>
  </w:num>
  <w:num w:numId="7" w16cid:durableId="842940382">
    <w:abstractNumId w:val="25"/>
  </w:num>
  <w:num w:numId="8" w16cid:durableId="538906044">
    <w:abstractNumId w:val="24"/>
  </w:num>
  <w:num w:numId="9" w16cid:durableId="1034814857">
    <w:abstractNumId w:val="13"/>
  </w:num>
  <w:num w:numId="10" w16cid:durableId="687946190">
    <w:abstractNumId w:val="34"/>
  </w:num>
  <w:num w:numId="11" w16cid:durableId="1314599358">
    <w:abstractNumId w:val="3"/>
  </w:num>
  <w:num w:numId="12" w16cid:durableId="191382485">
    <w:abstractNumId w:val="5"/>
  </w:num>
  <w:num w:numId="13" w16cid:durableId="1774323259">
    <w:abstractNumId w:val="32"/>
  </w:num>
  <w:num w:numId="14" w16cid:durableId="665787096">
    <w:abstractNumId w:val="26"/>
  </w:num>
  <w:num w:numId="15" w16cid:durableId="1824082200">
    <w:abstractNumId w:val="4"/>
  </w:num>
  <w:num w:numId="16" w16cid:durableId="420218477">
    <w:abstractNumId w:val="20"/>
  </w:num>
  <w:num w:numId="17" w16cid:durableId="1656369797">
    <w:abstractNumId w:val="6"/>
  </w:num>
  <w:num w:numId="18" w16cid:durableId="1299800543">
    <w:abstractNumId w:val="19"/>
  </w:num>
  <w:num w:numId="19" w16cid:durableId="371152004">
    <w:abstractNumId w:val="23"/>
  </w:num>
  <w:num w:numId="20" w16cid:durableId="373238690">
    <w:abstractNumId w:val="9"/>
  </w:num>
  <w:num w:numId="21" w16cid:durableId="1803183745">
    <w:abstractNumId w:val="15"/>
  </w:num>
  <w:num w:numId="22" w16cid:durableId="1750039726">
    <w:abstractNumId w:val="12"/>
  </w:num>
  <w:num w:numId="23" w16cid:durableId="1070158152">
    <w:abstractNumId w:val="30"/>
  </w:num>
  <w:num w:numId="24" w16cid:durableId="568662313">
    <w:abstractNumId w:val="27"/>
  </w:num>
  <w:num w:numId="25" w16cid:durableId="1947956896">
    <w:abstractNumId w:val="33"/>
  </w:num>
  <w:num w:numId="26" w16cid:durableId="962808720">
    <w:abstractNumId w:val="7"/>
  </w:num>
  <w:num w:numId="27" w16cid:durableId="370418996">
    <w:abstractNumId w:val="11"/>
  </w:num>
  <w:num w:numId="28" w16cid:durableId="1957985209">
    <w:abstractNumId w:val="29"/>
  </w:num>
  <w:num w:numId="29" w16cid:durableId="513497444">
    <w:abstractNumId w:val="14"/>
  </w:num>
  <w:num w:numId="30" w16cid:durableId="948242775">
    <w:abstractNumId w:val="2"/>
  </w:num>
  <w:num w:numId="31" w16cid:durableId="1015110514">
    <w:abstractNumId w:val="1"/>
  </w:num>
  <w:num w:numId="32" w16cid:durableId="676154301">
    <w:abstractNumId w:val="0"/>
  </w:num>
  <w:num w:numId="33" w16cid:durableId="902834472">
    <w:abstractNumId w:val="17"/>
  </w:num>
  <w:num w:numId="34" w16cid:durableId="294726981">
    <w:abstractNumId w:val="10"/>
  </w:num>
  <w:num w:numId="35" w16cid:durableId="150551375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AB1"/>
    <w:rsid w:val="00315FFC"/>
    <w:rsid w:val="00343F4E"/>
    <w:rsid w:val="00420513"/>
    <w:rsid w:val="006A1DA9"/>
    <w:rsid w:val="00842A39"/>
    <w:rsid w:val="009E6C13"/>
    <w:rsid w:val="00C5291F"/>
    <w:rsid w:val="00CD43AD"/>
    <w:rsid w:val="00EC217C"/>
    <w:rsid w:val="00F00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8E77607-39CA-DA43-9458-C2AAE6F25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0A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0A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0A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0A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0A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0A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0A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0A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0A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0AB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00A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00AB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0A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0A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0A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0A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0A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0A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0A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0A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0A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0A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0A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0A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0A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0A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0A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0A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0AB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529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343F4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1454</Words>
  <Characters>8288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Gotora</dc:creator>
  <cp:keywords/>
  <dc:description/>
  <cp:lastModifiedBy>Andrew Gotora</cp:lastModifiedBy>
  <cp:revision>4</cp:revision>
  <dcterms:created xsi:type="dcterms:W3CDTF">2026-01-13T07:41:00Z</dcterms:created>
  <dcterms:modified xsi:type="dcterms:W3CDTF">2026-01-13T14:27:00Z</dcterms:modified>
</cp:coreProperties>
</file>